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C4" w:rsidRDefault="00F67E08" w:rsidP="00BB7855">
      <w:pPr>
        <w:spacing w:after="0" w:line="276" w:lineRule="auto"/>
        <w:rPr>
          <w:lang w:val="en-AU"/>
        </w:rPr>
      </w:pPr>
      <w:r>
        <w:rPr>
          <w:lang w:val="en-AU"/>
        </w:rPr>
        <w:t xml:space="preserve">Call for papers—ESHHS </w:t>
      </w:r>
      <w:r w:rsidR="00B206BE">
        <w:rPr>
          <w:lang w:val="en-AU"/>
        </w:rPr>
        <w:t>session at the conference of the SFHSH (</w:t>
      </w:r>
      <w:r w:rsidR="00B206BE">
        <w:rPr>
          <w:lang w:val="fr-FR"/>
        </w:rPr>
        <w:t>Société française pour l’histoire des sciences de l’homme</w:t>
      </w:r>
      <w:r w:rsidR="00B206BE">
        <w:rPr>
          <w:lang w:val="en-AU"/>
        </w:rPr>
        <w:t>)</w:t>
      </w:r>
      <w:r w:rsidR="00E65F99">
        <w:rPr>
          <w:lang w:val="en-AU"/>
        </w:rPr>
        <w:t>. 16–18 September, 2020.</w:t>
      </w:r>
    </w:p>
    <w:p w:rsidR="00046955" w:rsidRDefault="00046955" w:rsidP="00BB7855">
      <w:pPr>
        <w:spacing w:after="0" w:line="276" w:lineRule="auto"/>
        <w:rPr>
          <w:lang w:val="en-AU"/>
        </w:rPr>
      </w:pPr>
    </w:p>
    <w:p w:rsidR="00046955" w:rsidRDefault="00046955" w:rsidP="00BB7855">
      <w:pPr>
        <w:spacing w:after="0" w:line="276" w:lineRule="auto"/>
        <w:rPr>
          <w:lang w:val="en-AU"/>
        </w:rPr>
      </w:pPr>
      <w:r>
        <w:rPr>
          <w:lang w:val="en-AU"/>
        </w:rPr>
        <w:t>Dear ESHHS members,</w:t>
      </w:r>
    </w:p>
    <w:p w:rsidR="00046955" w:rsidRDefault="00046955" w:rsidP="00BB7855">
      <w:pPr>
        <w:spacing w:after="0" w:line="276" w:lineRule="auto"/>
        <w:rPr>
          <w:lang w:val="en-AU"/>
        </w:rPr>
      </w:pPr>
    </w:p>
    <w:p w:rsidR="00E65F99" w:rsidRDefault="00046955" w:rsidP="00BB7855">
      <w:pPr>
        <w:spacing w:after="0" w:line="276" w:lineRule="auto"/>
        <w:rPr>
          <w:lang w:val="en-AU"/>
        </w:rPr>
      </w:pPr>
      <w:r>
        <w:rPr>
          <w:lang w:val="en-AU"/>
        </w:rPr>
        <w:t xml:space="preserve">We are very pleased to announce a new initiative aimed at </w:t>
      </w:r>
      <w:r w:rsidR="00E65F99">
        <w:rPr>
          <w:lang w:val="en-AU"/>
        </w:rPr>
        <w:t>strengthening</w:t>
      </w:r>
      <w:r>
        <w:rPr>
          <w:lang w:val="en-AU"/>
        </w:rPr>
        <w:t xml:space="preserve"> </w:t>
      </w:r>
      <w:r w:rsidR="00200DDA">
        <w:rPr>
          <w:lang w:val="en-AU"/>
        </w:rPr>
        <w:t xml:space="preserve">international </w:t>
      </w:r>
      <w:r>
        <w:rPr>
          <w:lang w:val="en-AU"/>
        </w:rPr>
        <w:t>connections</w:t>
      </w:r>
      <w:r w:rsidR="00200DDA">
        <w:rPr>
          <w:lang w:val="en-AU"/>
        </w:rPr>
        <w:t xml:space="preserve"> </w:t>
      </w:r>
      <w:r>
        <w:rPr>
          <w:lang w:val="en-AU"/>
        </w:rPr>
        <w:t xml:space="preserve">between researchers in the history of the human and social </w:t>
      </w:r>
      <w:r w:rsidR="00200DDA">
        <w:rPr>
          <w:lang w:val="en-AU"/>
        </w:rPr>
        <w:t xml:space="preserve">sciences. </w:t>
      </w:r>
      <w:r w:rsidR="004861DB">
        <w:rPr>
          <w:lang w:val="en-AU"/>
        </w:rPr>
        <w:t>Jointly</w:t>
      </w:r>
      <w:r w:rsidR="00200DDA">
        <w:rPr>
          <w:lang w:val="en-AU"/>
        </w:rPr>
        <w:t xml:space="preserve"> </w:t>
      </w:r>
      <w:r w:rsidR="004861DB">
        <w:rPr>
          <w:lang w:val="en-AU"/>
        </w:rPr>
        <w:t>with the</w:t>
      </w:r>
      <w:r w:rsidR="00200DDA">
        <w:rPr>
          <w:lang w:val="en-AU"/>
        </w:rPr>
        <w:t xml:space="preserve"> </w:t>
      </w:r>
      <w:r w:rsidR="00200DDA">
        <w:rPr>
          <w:lang w:val="fr-FR"/>
        </w:rPr>
        <w:t xml:space="preserve">Société </w:t>
      </w:r>
      <w:r w:rsidR="00DD561C">
        <w:rPr>
          <w:lang w:val="fr-FR"/>
        </w:rPr>
        <w:t>F</w:t>
      </w:r>
      <w:r w:rsidR="00200DDA">
        <w:rPr>
          <w:lang w:val="fr-FR"/>
        </w:rPr>
        <w:t>rançaise pour l’</w:t>
      </w:r>
      <w:r w:rsidR="00DD561C">
        <w:rPr>
          <w:lang w:val="fr-FR"/>
        </w:rPr>
        <w:t>H</w:t>
      </w:r>
      <w:r w:rsidR="00200DDA">
        <w:rPr>
          <w:lang w:val="fr-FR"/>
        </w:rPr>
        <w:t xml:space="preserve">istoire des </w:t>
      </w:r>
      <w:r w:rsidR="00DD561C">
        <w:rPr>
          <w:lang w:val="fr-FR"/>
        </w:rPr>
        <w:t>S</w:t>
      </w:r>
      <w:r w:rsidR="00200DDA">
        <w:rPr>
          <w:lang w:val="fr-FR"/>
        </w:rPr>
        <w:t>ciences de l’</w:t>
      </w:r>
      <w:r w:rsidR="00DD561C">
        <w:rPr>
          <w:lang w:val="fr-FR"/>
        </w:rPr>
        <w:t>H</w:t>
      </w:r>
      <w:r w:rsidR="00200DDA">
        <w:rPr>
          <w:lang w:val="fr-FR"/>
        </w:rPr>
        <w:t>omme</w:t>
      </w:r>
      <w:r w:rsidR="004861DB">
        <w:rPr>
          <w:lang w:val="fr-FR"/>
        </w:rPr>
        <w:t xml:space="preserve"> (SFHSH), </w:t>
      </w:r>
      <w:r w:rsidR="00DD561C">
        <w:rPr>
          <w:lang w:val="en-AU"/>
        </w:rPr>
        <w:t>ESHHS</w:t>
      </w:r>
      <w:r w:rsidR="004861DB">
        <w:rPr>
          <w:lang w:val="en-AU"/>
        </w:rPr>
        <w:t xml:space="preserve"> propose</w:t>
      </w:r>
      <w:r w:rsidR="00DD561C">
        <w:rPr>
          <w:lang w:val="en-AU"/>
        </w:rPr>
        <w:t>s</w:t>
      </w:r>
      <w:r w:rsidR="00F67E08">
        <w:rPr>
          <w:lang w:val="en-AU"/>
        </w:rPr>
        <w:t xml:space="preserve"> to endorse </w:t>
      </w:r>
      <w:r w:rsidR="004861DB">
        <w:rPr>
          <w:lang w:val="en-AU"/>
        </w:rPr>
        <w:t>a collaborative symposium panel at the 2020 conference of the SFHSH</w:t>
      </w:r>
      <w:r w:rsidR="00E65F99">
        <w:rPr>
          <w:lang w:val="en-AU"/>
        </w:rPr>
        <w:t xml:space="preserve">. See </w:t>
      </w:r>
      <w:r w:rsidR="00F67E08">
        <w:rPr>
          <w:lang w:val="en-AU"/>
        </w:rPr>
        <w:t>below/</w:t>
      </w:r>
      <w:r w:rsidR="00F67E08" w:rsidRPr="00F67E08">
        <w:rPr>
          <w:highlight w:val="yellow"/>
          <w:lang w:val="en-AU"/>
        </w:rPr>
        <w:t>attached</w:t>
      </w:r>
      <w:r w:rsidR="00E65F99">
        <w:rPr>
          <w:lang w:val="en-AU"/>
        </w:rPr>
        <w:t xml:space="preserve"> for the </w:t>
      </w:r>
      <w:r w:rsidR="00853F06">
        <w:rPr>
          <w:lang w:val="en-AU"/>
        </w:rPr>
        <w:t>call for papers</w:t>
      </w:r>
      <w:r w:rsidR="00F67E08">
        <w:rPr>
          <w:lang w:val="en-AU"/>
        </w:rPr>
        <w:t xml:space="preserve"> for the conference</w:t>
      </w:r>
      <w:r w:rsidR="004861DB">
        <w:rPr>
          <w:lang w:val="en-AU"/>
        </w:rPr>
        <w:t xml:space="preserve">. </w:t>
      </w:r>
    </w:p>
    <w:p w:rsidR="00E65F99" w:rsidRDefault="00E65F99" w:rsidP="00BB7855">
      <w:pPr>
        <w:spacing w:after="0" w:line="276" w:lineRule="auto"/>
        <w:rPr>
          <w:lang w:val="en-AU"/>
        </w:rPr>
      </w:pPr>
    </w:p>
    <w:p w:rsidR="00853F06" w:rsidRDefault="004861DB" w:rsidP="00BB7855">
      <w:pPr>
        <w:spacing w:after="0" w:line="276" w:lineRule="auto"/>
        <w:rPr>
          <w:lang w:val="en-AU"/>
        </w:rPr>
      </w:pPr>
      <w:r>
        <w:rPr>
          <w:lang w:val="en-AU"/>
        </w:rPr>
        <w:t>The chosen panel will give prominence to research themes which cut across t</w:t>
      </w:r>
      <w:r w:rsidR="00F67E08">
        <w:rPr>
          <w:lang w:val="en-AU"/>
        </w:rPr>
        <w:t>he work of our members and the F</w:t>
      </w:r>
      <w:r>
        <w:rPr>
          <w:lang w:val="en-AU"/>
        </w:rPr>
        <w:t>rancophone scholarly community</w:t>
      </w:r>
      <w:r w:rsidR="00853F06">
        <w:rPr>
          <w:lang w:val="en-AU"/>
        </w:rPr>
        <w:t>. While bringing visibility to the work of ESHHS members, it will also promote dialogue between researchers from different national or linguistic traditions.</w:t>
      </w:r>
    </w:p>
    <w:p w:rsidR="00853F06" w:rsidRDefault="00853F06" w:rsidP="00BB7855">
      <w:pPr>
        <w:spacing w:after="0" w:line="276" w:lineRule="auto"/>
        <w:rPr>
          <w:lang w:val="en-AU"/>
        </w:rPr>
      </w:pPr>
    </w:p>
    <w:p w:rsidR="004861DB" w:rsidRDefault="00F67E08" w:rsidP="00BB7855">
      <w:pPr>
        <w:spacing w:after="0" w:line="276" w:lineRule="auto"/>
        <w:rPr>
          <w:lang w:val="en-AU"/>
        </w:rPr>
      </w:pPr>
      <w:r>
        <w:rPr>
          <w:lang w:val="en-AU"/>
        </w:rPr>
        <w:t>The sponsored</w:t>
      </w:r>
      <w:r w:rsidR="00853F06">
        <w:rPr>
          <w:lang w:val="en-AU"/>
        </w:rPr>
        <w:t xml:space="preserve"> symposium will be conducted in English and will </w:t>
      </w:r>
      <w:r w:rsidR="00E65F99">
        <w:rPr>
          <w:lang w:val="en-AU"/>
        </w:rPr>
        <w:t>have a prominent place</w:t>
      </w:r>
      <w:r w:rsidR="00DD561C">
        <w:rPr>
          <w:lang w:val="en-AU"/>
        </w:rPr>
        <w:t xml:space="preserve"> on the programme as </w:t>
      </w:r>
      <w:r>
        <w:rPr>
          <w:lang w:val="en-AU"/>
        </w:rPr>
        <w:t>a</w:t>
      </w:r>
      <w:r w:rsidR="00DD561C">
        <w:rPr>
          <w:lang w:val="en-AU"/>
        </w:rPr>
        <w:t xml:space="preserve"> named</w:t>
      </w:r>
      <w:r w:rsidR="00853F06">
        <w:rPr>
          <w:lang w:val="en-AU"/>
        </w:rPr>
        <w:t xml:space="preserve"> </w:t>
      </w:r>
      <w:r>
        <w:rPr>
          <w:lang w:val="en-AU"/>
        </w:rPr>
        <w:t>“</w:t>
      </w:r>
      <w:r w:rsidR="00853F06">
        <w:rPr>
          <w:lang w:val="en-AU"/>
        </w:rPr>
        <w:t>ESHHS/SFHSH</w:t>
      </w:r>
      <w:r>
        <w:rPr>
          <w:lang w:val="en-AU"/>
        </w:rPr>
        <w:t>”</w:t>
      </w:r>
      <w:r w:rsidR="00853F06">
        <w:rPr>
          <w:lang w:val="en-AU"/>
        </w:rPr>
        <w:t xml:space="preserve"> panel.</w:t>
      </w:r>
    </w:p>
    <w:p w:rsidR="00853F06" w:rsidRDefault="00853F06" w:rsidP="00BB7855">
      <w:pPr>
        <w:spacing w:after="0" w:line="276" w:lineRule="auto"/>
        <w:rPr>
          <w:lang w:val="en-AU"/>
        </w:rPr>
      </w:pPr>
    </w:p>
    <w:p w:rsidR="00853F06" w:rsidRDefault="00853F06" w:rsidP="00BB7855">
      <w:pPr>
        <w:spacing w:after="0" w:line="276" w:lineRule="auto"/>
        <w:rPr>
          <w:lang w:val="en-AU"/>
        </w:rPr>
      </w:pPr>
      <w:r>
        <w:rPr>
          <w:lang w:val="en-AU"/>
        </w:rPr>
        <w:t xml:space="preserve">To apply for </w:t>
      </w:r>
      <w:r w:rsidR="00F67E08">
        <w:rPr>
          <w:lang w:val="en-AU"/>
        </w:rPr>
        <w:t>endorsement</w:t>
      </w:r>
      <w:r>
        <w:rPr>
          <w:lang w:val="en-AU"/>
        </w:rPr>
        <w:t xml:space="preserve">, panel organisers should submit a proposal following the general SFHSH guidelines below, and should indicate their wish to be considered for the ESHHS/SFHSH panel </w:t>
      </w:r>
      <w:r w:rsidR="00F67E08">
        <w:rPr>
          <w:lang w:val="en-AU"/>
        </w:rPr>
        <w:t>in their submission email.</w:t>
      </w:r>
    </w:p>
    <w:p w:rsidR="00DD561C" w:rsidRDefault="00DD561C" w:rsidP="00BB7855">
      <w:pPr>
        <w:spacing w:after="0" w:line="276" w:lineRule="auto"/>
        <w:rPr>
          <w:lang w:val="en-AU"/>
        </w:rPr>
      </w:pPr>
    </w:p>
    <w:p w:rsidR="00DD561C" w:rsidRDefault="00DD561C" w:rsidP="00BB7855">
      <w:pPr>
        <w:spacing w:after="0" w:line="276" w:lineRule="auto"/>
        <w:rPr>
          <w:lang w:val="en-AU"/>
        </w:rPr>
      </w:pPr>
      <w:r>
        <w:rPr>
          <w:lang w:val="en-AU"/>
        </w:rPr>
        <w:t>For more information</w:t>
      </w:r>
      <w:r w:rsidR="00F67E08">
        <w:rPr>
          <w:lang w:val="en-AU"/>
        </w:rPr>
        <w:t xml:space="preserve"> or any questions</w:t>
      </w:r>
      <w:bookmarkStart w:id="0" w:name="_GoBack"/>
      <w:bookmarkEnd w:id="0"/>
      <w:r>
        <w:rPr>
          <w:lang w:val="en-AU"/>
        </w:rPr>
        <w:t>, please contact Hervé Guillemain, president of the SFHSH (</w:t>
      </w:r>
      <w:hyperlink r:id="rId6" w:tgtFrame="_blank" w:history="1">
        <w:r w:rsidRPr="00DD561C">
          <w:rPr>
            <w:rStyle w:val="Hyperlink"/>
          </w:rPr>
          <w:t>Herve.Guillemain@univ-lemans.fr</w:t>
        </w:r>
      </w:hyperlink>
      <w:r w:rsidRPr="00DD561C">
        <w:rPr>
          <w:lang w:val="en-AU"/>
        </w:rPr>
        <w:t>)</w:t>
      </w:r>
      <w:r>
        <w:rPr>
          <w:lang w:val="en-AU"/>
        </w:rPr>
        <w:t>, or Kim Hajek, treasurer of ESHHS (</w:t>
      </w:r>
      <w:hyperlink r:id="rId7" w:history="1">
        <w:r w:rsidRPr="003B360A">
          <w:rPr>
            <w:rStyle w:val="Hyperlink"/>
            <w:lang w:val="en-AU"/>
          </w:rPr>
          <w:t>eshhs.treasurer@gmail.com</w:t>
        </w:r>
      </w:hyperlink>
      <w:r>
        <w:rPr>
          <w:lang w:val="en-AU"/>
        </w:rPr>
        <w:t>).</w:t>
      </w:r>
    </w:p>
    <w:p w:rsidR="00DD561C" w:rsidRDefault="00DD561C" w:rsidP="00BB7855">
      <w:pPr>
        <w:spacing w:after="0" w:line="276" w:lineRule="auto"/>
        <w:rPr>
          <w:lang w:val="en-AU"/>
        </w:rPr>
      </w:pPr>
    </w:p>
    <w:p w:rsidR="00DD561C" w:rsidRDefault="00DD561C" w:rsidP="00BB7855">
      <w:pPr>
        <w:spacing w:after="0" w:line="276" w:lineRule="auto"/>
        <w:rPr>
          <w:lang w:val="en-AU"/>
        </w:rPr>
      </w:pPr>
    </w:p>
    <w:p w:rsidR="00853F06" w:rsidRDefault="00853F06" w:rsidP="00BB7855">
      <w:pPr>
        <w:spacing w:after="0" w:line="276" w:lineRule="auto"/>
        <w:rPr>
          <w:lang w:val="en-AU"/>
        </w:rPr>
      </w:pPr>
    </w:p>
    <w:p w:rsidR="00853F06" w:rsidRDefault="00853F06" w:rsidP="00BB7855">
      <w:pPr>
        <w:spacing w:after="0" w:line="276" w:lineRule="auto"/>
        <w:rPr>
          <w:lang w:val="en-AU"/>
        </w:rPr>
      </w:pPr>
    </w:p>
    <w:sectPr w:rsidR="00853F0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B7" w:rsidRDefault="00A23AB7" w:rsidP="00BB7855">
      <w:pPr>
        <w:spacing w:after="0" w:line="240" w:lineRule="auto"/>
      </w:pPr>
      <w:r>
        <w:separator/>
      </w:r>
    </w:p>
  </w:endnote>
  <w:endnote w:type="continuationSeparator" w:id="0">
    <w:p w:rsidR="00A23AB7" w:rsidRDefault="00A23AB7" w:rsidP="00BB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9810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7855" w:rsidRDefault="00BB78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E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7855" w:rsidRDefault="00BB7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B7" w:rsidRDefault="00A23AB7" w:rsidP="00BB7855">
      <w:pPr>
        <w:spacing w:after="0" w:line="240" w:lineRule="auto"/>
      </w:pPr>
      <w:r>
        <w:separator/>
      </w:r>
    </w:p>
  </w:footnote>
  <w:footnote w:type="continuationSeparator" w:id="0">
    <w:p w:rsidR="00A23AB7" w:rsidRDefault="00A23AB7" w:rsidP="00BB7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BE"/>
    <w:rsid w:val="00046955"/>
    <w:rsid w:val="00200DDA"/>
    <w:rsid w:val="004861DB"/>
    <w:rsid w:val="005D5C84"/>
    <w:rsid w:val="00853F06"/>
    <w:rsid w:val="008D2A10"/>
    <w:rsid w:val="00A23AB7"/>
    <w:rsid w:val="00B206BE"/>
    <w:rsid w:val="00BB7855"/>
    <w:rsid w:val="00CB40FA"/>
    <w:rsid w:val="00DA3CF0"/>
    <w:rsid w:val="00DD561C"/>
    <w:rsid w:val="00E65F99"/>
    <w:rsid w:val="00EE5DC4"/>
    <w:rsid w:val="00F6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843C"/>
  <w15:chartTrackingRefBased/>
  <w15:docId w15:val="{FBA5CE53-453E-4F94-94FC-B1D5C1BB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55"/>
  </w:style>
  <w:style w:type="paragraph" w:styleId="Footer">
    <w:name w:val="footer"/>
    <w:basedOn w:val="Normal"/>
    <w:link w:val="FooterChar"/>
    <w:uiPriority w:val="99"/>
    <w:unhideWhenUsed/>
    <w:rsid w:val="00BB7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55"/>
  </w:style>
  <w:style w:type="character" w:styleId="Hyperlink">
    <w:name w:val="Hyperlink"/>
    <w:basedOn w:val="DefaultParagraphFont"/>
    <w:uiPriority w:val="99"/>
    <w:unhideWhenUsed/>
    <w:rsid w:val="00DD5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shhs.treasur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ve.Guillemain@univ-leman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K_surface</cp:lastModifiedBy>
  <cp:revision>4</cp:revision>
  <dcterms:created xsi:type="dcterms:W3CDTF">2019-11-07T14:05:00Z</dcterms:created>
  <dcterms:modified xsi:type="dcterms:W3CDTF">2019-11-12T14:50:00Z</dcterms:modified>
</cp:coreProperties>
</file>